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9261" w14:textId="77777777" w:rsidR="00B026C9" w:rsidRDefault="00000000">
      <w:pPr>
        <w:spacing w:before="103"/>
        <w:ind w:left="4464" w:right="7"/>
        <w:jc w:val="center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15728640" behindDoc="0" locked="0" layoutInCell="1" allowOverlap="1" wp14:anchorId="2C9BF736" wp14:editId="7667A87B">
            <wp:simplePos x="0" y="0"/>
            <wp:positionH relativeFrom="page">
              <wp:posOffset>1299069</wp:posOffset>
            </wp:positionH>
            <wp:positionV relativeFrom="paragraph">
              <wp:posOffset>33733</wp:posOffset>
            </wp:positionV>
            <wp:extent cx="1797978" cy="156592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78" cy="1565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National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Angora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Rabbit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Breeders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Club,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Inc.</w:t>
      </w:r>
    </w:p>
    <w:p w14:paraId="3F487B70" w14:textId="4DB84D7E" w:rsidR="00745C8C" w:rsidRPr="00745C8C" w:rsidRDefault="00000000" w:rsidP="00745C8C">
      <w:pPr>
        <w:spacing w:before="212"/>
        <w:ind w:left="4464"/>
        <w:jc w:val="center"/>
        <w:rPr>
          <w:rFonts w:ascii="Arial"/>
          <w:b/>
          <w:spacing w:val="-2"/>
        </w:rPr>
      </w:pPr>
      <w:r>
        <w:rPr>
          <w:rFonts w:ascii="Arial"/>
          <w:b/>
        </w:rPr>
        <w:t>Application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WSG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Contest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Sanctio</w:t>
      </w:r>
      <w:r w:rsidR="00745C8C">
        <w:rPr>
          <w:rFonts w:ascii="Arial"/>
          <w:b/>
          <w:spacing w:val="-2"/>
        </w:rPr>
        <w:t>n</w:t>
      </w:r>
    </w:p>
    <w:p w14:paraId="1C1A89EF" w14:textId="5CEA6D7D" w:rsidR="00B026C9" w:rsidRDefault="00000000" w:rsidP="00745C8C">
      <w:pPr>
        <w:ind w:left="4464" w:right="8"/>
        <w:jc w:val="center"/>
        <w:rPr>
          <w:rFonts w:ascii="Arial"/>
        </w:rPr>
      </w:pPr>
      <w:r>
        <w:rPr>
          <w:rFonts w:ascii="Arial"/>
        </w:rPr>
        <w:t xml:space="preserve">Fiber Committee </w:t>
      </w:r>
      <w:r>
        <w:rPr>
          <w:rFonts w:ascii="Arial"/>
          <w:spacing w:val="-2"/>
        </w:rPr>
        <w:t>Chairperson</w:t>
      </w:r>
    </w:p>
    <w:p w14:paraId="042CA5C4" w14:textId="2511BBED" w:rsidR="00745C8C" w:rsidRDefault="00745C8C" w:rsidP="00745C8C">
      <w:pPr>
        <w:ind w:left="4464" w:right="8"/>
        <w:rPr>
          <w:rFonts w:ascii="Arial"/>
        </w:rPr>
      </w:pPr>
      <w:r>
        <w:rPr>
          <w:rFonts w:ascii="Arial"/>
        </w:rPr>
        <w:t xml:space="preserve">                                Angel </w:t>
      </w:r>
      <w:proofErr w:type="spellStart"/>
      <w:r>
        <w:rPr>
          <w:rFonts w:ascii="Arial"/>
        </w:rPr>
        <w:t>Semerling</w:t>
      </w:r>
      <w:proofErr w:type="spellEnd"/>
    </w:p>
    <w:p w14:paraId="723F1DBA" w14:textId="27F15D5D" w:rsidR="00745C8C" w:rsidRDefault="00745C8C" w:rsidP="00745C8C">
      <w:pPr>
        <w:ind w:left="4464" w:right="8"/>
        <w:rPr>
          <w:rFonts w:ascii="Arial"/>
        </w:rPr>
      </w:pPr>
      <w:r>
        <w:rPr>
          <w:rFonts w:ascii="Arial"/>
        </w:rPr>
        <w:t xml:space="preserve">                              1706 Holiday Drive</w:t>
      </w:r>
    </w:p>
    <w:p w14:paraId="5D6E067A" w14:textId="6745E01F" w:rsidR="00745C8C" w:rsidRDefault="00745C8C" w:rsidP="00745C8C">
      <w:pPr>
        <w:ind w:left="4464" w:right="8"/>
        <w:rPr>
          <w:rFonts w:ascii="Arial"/>
        </w:rPr>
      </w:pPr>
      <w:r>
        <w:rPr>
          <w:rFonts w:ascii="Arial"/>
        </w:rPr>
        <w:t xml:space="preserve">                                   PO Box 1897</w:t>
      </w:r>
    </w:p>
    <w:p w14:paraId="5A3A03CD" w14:textId="2C9F3EFC" w:rsidR="00745C8C" w:rsidRDefault="00745C8C" w:rsidP="00745C8C">
      <w:pPr>
        <w:ind w:left="4464" w:right="8"/>
        <w:rPr>
          <w:rFonts w:ascii="Arial"/>
        </w:rPr>
      </w:pPr>
      <w:r>
        <w:rPr>
          <w:rFonts w:ascii="Arial"/>
        </w:rPr>
        <w:t xml:space="preserve">                               Murray, KY  42071</w:t>
      </w:r>
    </w:p>
    <w:p w14:paraId="412A5A9C" w14:textId="77777777" w:rsidR="00B026C9" w:rsidRDefault="00B026C9" w:rsidP="00745C8C">
      <w:pPr>
        <w:pStyle w:val="BodyText"/>
        <w:ind w:left="0"/>
        <w:rPr>
          <w:rFonts w:ascii="Arial"/>
        </w:rPr>
      </w:pPr>
    </w:p>
    <w:p w14:paraId="10E2E2C6" w14:textId="77777777" w:rsidR="00B026C9" w:rsidRDefault="00B026C9">
      <w:pPr>
        <w:pStyle w:val="BodyText"/>
        <w:spacing w:before="103"/>
        <w:ind w:left="0"/>
        <w:rPr>
          <w:rFonts w:ascii="Arial"/>
        </w:rPr>
      </w:pPr>
    </w:p>
    <w:p w14:paraId="6B228012" w14:textId="77777777" w:rsidR="00B026C9" w:rsidRDefault="00000000">
      <w:pPr>
        <w:pStyle w:val="BodyText"/>
        <w:tabs>
          <w:tab w:val="left" w:pos="3837"/>
          <w:tab w:val="left" w:pos="9597"/>
          <w:tab w:val="left" w:pos="9781"/>
        </w:tabs>
        <w:spacing w:line="379" w:lineRule="auto"/>
        <w:ind w:right="287"/>
        <w:jc w:val="both"/>
      </w:pPr>
      <w:r>
        <w:t>Date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Show: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Location: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Show/Event: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Host Angora Club: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</w:t>
      </w:r>
      <w:r>
        <w:rPr>
          <w:spacing w:val="40"/>
        </w:rPr>
        <w:t xml:space="preserve"> </w:t>
      </w:r>
      <w:r>
        <w:t xml:space="preserve">of Show Secretary: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WSG Chairperson (if different):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</w:p>
    <w:p w14:paraId="259830F2" w14:textId="77777777" w:rsidR="00B026C9" w:rsidRDefault="00000000">
      <w:pPr>
        <w:pStyle w:val="BodyText"/>
        <w:tabs>
          <w:tab w:val="left" w:pos="9591"/>
        </w:tabs>
        <w:spacing w:before="54"/>
        <w:jc w:val="both"/>
      </w:pPr>
      <w:r>
        <w:t xml:space="preserve">Phone #: </w:t>
      </w:r>
      <w:r>
        <w:rPr>
          <w:u w:val="single"/>
        </w:rPr>
        <w:tab/>
      </w:r>
    </w:p>
    <w:p w14:paraId="5A9A77DF" w14:textId="77777777" w:rsidR="00B026C9" w:rsidRDefault="00000000">
      <w:pPr>
        <w:pStyle w:val="BodyText"/>
        <w:tabs>
          <w:tab w:val="left" w:pos="9624"/>
        </w:tabs>
        <w:spacing w:before="144"/>
        <w:jc w:val="both"/>
      </w:pPr>
      <w:r>
        <w:t xml:space="preserve">Email: </w:t>
      </w:r>
      <w:r>
        <w:rPr>
          <w:u w:val="single"/>
        </w:rPr>
        <w:tab/>
      </w:r>
    </w:p>
    <w:p w14:paraId="72F59C8C" w14:textId="77777777" w:rsidR="00B026C9" w:rsidRDefault="00B026C9">
      <w:pPr>
        <w:pStyle w:val="BodyText"/>
        <w:spacing w:before="93"/>
        <w:ind w:left="0"/>
      </w:pPr>
    </w:p>
    <w:p w14:paraId="53838E56" w14:textId="77777777" w:rsidR="00B026C9" w:rsidRDefault="00000000">
      <w:pPr>
        <w:spacing w:line="273" w:lineRule="auto"/>
        <w:ind w:left="359" w:right="492" w:firstLine="15"/>
        <w:rPr>
          <w:sz w:val="24"/>
        </w:rPr>
      </w:pPr>
      <w:r>
        <w:rPr>
          <w:sz w:val="24"/>
        </w:rPr>
        <w:t>S</w:t>
      </w:r>
      <w:r>
        <w:rPr>
          <w:b/>
          <w:sz w:val="24"/>
        </w:rPr>
        <w:t>anction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$5.00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NARBC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PayPal</w:t>
      </w:r>
      <w:r>
        <w:rPr>
          <w:b/>
          <w:spacing w:val="-7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narbc@yahoo.com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paying by PayPal please include in the PayPal note section the payment is for a w/s/g sanction.</w:t>
      </w:r>
    </w:p>
    <w:p w14:paraId="78F84D3C" w14:textId="77777777" w:rsidR="00B026C9" w:rsidRDefault="00000000">
      <w:pPr>
        <w:tabs>
          <w:tab w:val="left" w:pos="6586"/>
        </w:tabs>
        <w:spacing w:before="226"/>
        <w:ind w:left="359"/>
        <w:rPr>
          <w:sz w:val="24"/>
        </w:rPr>
      </w:pPr>
      <w:r>
        <w:rPr>
          <w:b/>
          <w:sz w:val="24"/>
        </w:rPr>
        <w:t>Total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enclosed:</w:t>
      </w:r>
      <w:r>
        <w:rPr>
          <w:b/>
          <w:spacing w:val="-10"/>
          <w:sz w:val="24"/>
        </w:rPr>
        <w:t xml:space="preserve"> </w:t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</w:p>
    <w:p w14:paraId="68B7E863" w14:textId="77777777" w:rsidR="00B026C9" w:rsidRDefault="00000000">
      <w:pPr>
        <w:pStyle w:val="BodyText"/>
        <w:spacing w:before="249" w:line="273" w:lineRule="auto"/>
        <w:ind w:right="492" w:firstLine="15"/>
      </w:pPr>
      <w:r>
        <w:t>General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you.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(entry</w:t>
      </w:r>
      <w:r>
        <w:rPr>
          <w:spacing w:val="-4"/>
        </w:rPr>
        <w:t xml:space="preserve"> </w:t>
      </w:r>
      <w:r>
        <w:t>fee,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persons, deadlines) may be added for your event however the rules cannot be changed.</w:t>
      </w:r>
    </w:p>
    <w:p w14:paraId="725B05E3" w14:textId="77777777" w:rsidR="00B026C9" w:rsidRDefault="00000000">
      <w:pPr>
        <w:pStyle w:val="BodyText"/>
        <w:spacing w:before="225" w:line="273" w:lineRule="auto"/>
        <w:ind w:right="129"/>
      </w:pPr>
      <w:r>
        <w:t>Entry</w:t>
      </w:r>
      <w:r>
        <w:rPr>
          <w:spacing w:val="-3"/>
        </w:rPr>
        <w:t xml:space="preserve"> </w:t>
      </w:r>
      <w:r>
        <w:t>forms,</w:t>
      </w:r>
      <w:r>
        <w:rPr>
          <w:spacing w:val="-3"/>
        </w:rPr>
        <w:t xml:space="preserve"> </w:t>
      </w:r>
      <w:r>
        <w:t>judging</w:t>
      </w:r>
      <w:r>
        <w:rPr>
          <w:spacing w:val="-3"/>
        </w:rPr>
        <w:t xml:space="preserve"> </w:t>
      </w:r>
      <w:r>
        <w:t>sheets,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website under the ‘WSG’ tab.</w:t>
      </w:r>
    </w:p>
    <w:p w14:paraId="28FDD332" w14:textId="77777777" w:rsidR="00B026C9" w:rsidRDefault="00000000">
      <w:pPr>
        <w:pStyle w:val="BodyText"/>
        <w:spacing w:before="226" w:line="273" w:lineRule="auto"/>
        <w:ind w:right="129"/>
      </w:pPr>
      <w:r>
        <w:t>Placement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(above)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show completion for sweepstakes points to count.</w:t>
      </w:r>
    </w:p>
    <w:sectPr w:rsidR="00B026C9">
      <w:footerReference w:type="default" r:id="rId8"/>
      <w:type w:val="continuous"/>
      <w:pgSz w:w="12240" w:h="15840"/>
      <w:pgMar w:top="1820" w:right="1080" w:bottom="1080" w:left="1080" w:header="0" w:footer="8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8946" w14:textId="77777777" w:rsidR="00E16383" w:rsidRDefault="00E16383">
      <w:r>
        <w:separator/>
      </w:r>
    </w:p>
  </w:endnote>
  <w:endnote w:type="continuationSeparator" w:id="0">
    <w:p w14:paraId="52730F5D" w14:textId="77777777" w:rsidR="00E16383" w:rsidRDefault="00E1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BDDE" w14:textId="77777777" w:rsidR="00B026C9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62CB21FC" wp14:editId="25E3A16E">
              <wp:simplePos x="0" y="0"/>
              <wp:positionH relativeFrom="page">
                <wp:posOffset>901551</wp:posOffset>
              </wp:positionH>
              <wp:positionV relativeFrom="page">
                <wp:posOffset>9350399</wp:posOffset>
              </wp:positionV>
              <wp:extent cx="216217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B0A97" w14:textId="77777777" w:rsidR="00B026C9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NARBC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WSG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Sanction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0"/>
                            </w:rPr>
                            <w:t>010421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B21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25pt;width:170.25pt;height:12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" filled="f" stroked="f">
              <v:textbox inset="0,0,0,0">
                <w:txbxContent>
                  <w:p w14:paraId="7DDB0A97" w14:textId="77777777" w:rsidR="00B026C9" w:rsidRDefault="00000000">
                    <w:pPr>
                      <w:spacing w:line="224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NARBC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WSG</w:t>
                    </w:r>
                    <w:r>
                      <w:rPr>
                        <w:rFonts w:ascii="Calibr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Sanction</w:t>
                    </w:r>
                    <w:r>
                      <w:rPr>
                        <w:rFonts w:ascii="Calibr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Application</w:t>
                    </w:r>
                    <w:r>
                      <w:rPr>
                        <w:rFonts w:ascii="Calibr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0"/>
                      </w:rPr>
                      <w:t>010421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28B4CD7B" wp14:editId="3B3BBD54">
              <wp:simplePos x="0" y="0"/>
              <wp:positionH relativeFrom="page">
                <wp:posOffset>6530826</wp:posOffset>
              </wp:positionH>
              <wp:positionV relativeFrom="page">
                <wp:posOffset>9350399</wp:posOffset>
              </wp:positionV>
              <wp:extent cx="60134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927F0" w14:textId="77777777" w:rsidR="00B026C9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4CD7B" id="Textbox 2" o:spid="_x0000_s1027" type="#_x0000_t202" style="position:absolute;margin-left:514.25pt;margin-top:736.25pt;width:47.35pt;height:12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" filled="f" stroked="f">
              <v:textbox inset="0,0,0,0">
                <w:txbxContent>
                  <w:p w14:paraId="3E4927F0" w14:textId="77777777" w:rsidR="00B026C9" w:rsidRDefault="00000000">
                    <w:pPr>
                      <w:spacing w:line="224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Page</w:t>
                    </w:r>
                    <w:r>
                      <w:rPr>
                        <w:rFonts w:ascii="Calibr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1</w:t>
                    </w:r>
                    <w:r>
                      <w:rPr>
                        <w:rFonts w:ascii="Calibr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of</w:t>
                    </w:r>
                    <w:r>
                      <w:rPr>
                        <w:rFonts w:ascii="Calibr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DA5E" w14:textId="77777777" w:rsidR="00E16383" w:rsidRDefault="00E16383">
      <w:r>
        <w:separator/>
      </w:r>
    </w:p>
  </w:footnote>
  <w:footnote w:type="continuationSeparator" w:id="0">
    <w:p w14:paraId="5D25AD46" w14:textId="77777777" w:rsidR="00E16383" w:rsidRDefault="00E1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C9"/>
    <w:rsid w:val="005C6815"/>
    <w:rsid w:val="00745C8C"/>
    <w:rsid w:val="00B026C9"/>
    <w:rsid w:val="00E1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6B12"/>
  <w15:docId w15:val="{A8CF570E-5030-4DB0-98E8-E6E2B820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arbc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 Penterman</cp:lastModifiedBy>
  <cp:revision>2</cp:revision>
  <dcterms:created xsi:type="dcterms:W3CDTF">2026-07-05T22:21:00Z</dcterms:created>
  <dcterms:modified xsi:type="dcterms:W3CDTF">2026-07-05T22:21:00Z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2026-07-05T00:00:00Z</vt:filetime>
  </property>
  <property fmtid="{D5CDD505-2E9C-101B-9397-08002B2CF9AE}" pid="4" name="Producer">
    <vt:lpwstr>Skia/PDF m89</vt:lpwstr>
  </property>
</Properties>
</file>